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389AC" w14:textId="78B771F1" w:rsidR="00C625D4" w:rsidRPr="00C625D4" w:rsidRDefault="00C625D4">
      <w:pPr>
        <w:rPr>
          <w:noProof/>
          <w:lang w:val="de-DE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ED153A">
        <w:rPr>
          <w:noProof/>
        </w:rPr>
        <w:tab/>
      </w:r>
      <w:r w:rsidRPr="00C625D4">
        <w:rPr>
          <w:noProof/>
          <w:lang w:val="de-DE"/>
        </w:rPr>
        <w:t xml:space="preserve">    </w:t>
      </w:r>
      <w:r>
        <w:rPr>
          <w:noProof/>
          <w:lang w:val="de-DE" w:eastAsia="de-DE"/>
        </w:rPr>
        <w:drawing>
          <wp:inline distT="0" distB="0" distL="0" distR="0" wp14:anchorId="6B81548F" wp14:editId="70344504">
            <wp:extent cx="2153302" cy="755623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738" cy="762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7D92ED" w14:textId="41A0A444" w:rsidR="00A936C3" w:rsidRPr="00C625D4" w:rsidRDefault="00C625D4">
      <w:pPr>
        <w:rPr>
          <w:b/>
          <w:noProof/>
          <w:lang w:val="de-DE"/>
        </w:rPr>
      </w:pPr>
      <w:r w:rsidRPr="00C625D4">
        <w:rPr>
          <w:b/>
          <w:noProof/>
          <w:lang w:val="de-DE"/>
        </w:rPr>
        <w:t>DIAKONIA Gebetsbrief Oktober</w:t>
      </w:r>
    </w:p>
    <w:p w14:paraId="5717F72B" w14:textId="45BDEA24" w:rsidR="00E72DEB" w:rsidRPr="00ED153A" w:rsidRDefault="001D2E8F">
      <w:pPr>
        <w:contextualSpacing/>
        <w:rPr>
          <w:noProof/>
          <w:lang w:val="de-DE"/>
        </w:rPr>
      </w:pPr>
      <w:r w:rsidRPr="002814AC">
        <w:rPr>
          <w:rStyle w:val="word"/>
          <w:lang w:val="de-DE"/>
        </w:rPr>
        <w:t>Während</w:t>
      </w:r>
      <w:r w:rsidR="00E6126D" w:rsidRPr="002814AC">
        <w:rPr>
          <w:lang w:val="de-DE"/>
        </w:rPr>
        <w:t xml:space="preserve"> </w:t>
      </w:r>
      <w:r w:rsidR="00E6126D" w:rsidRPr="002814AC">
        <w:rPr>
          <w:rStyle w:val="word"/>
          <w:lang w:val="de-DE"/>
        </w:rPr>
        <w:t>ich</w:t>
      </w:r>
      <w:r w:rsidR="00E6126D" w:rsidRPr="002814AC">
        <w:rPr>
          <w:lang w:val="de-DE"/>
        </w:rPr>
        <w:t xml:space="preserve"> </w:t>
      </w:r>
      <w:r w:rsidRPr="002814AC">
        <w:rPr>
          <w:rStyle w:val="word"/>
          <w:lang w:val="de-DE"/>
        </w:rPr>
        <w:t>mir Gedanken</w:t>
      </w:r>
      <w:r w:rsidR="00E6126D" w:rsidRPr="002814AC">
        <w:rPr>
          <w:lang w:val="de-DE"/>
        </w:rPr>
        <w:t xml:space="preserve"> </w:t>
      </w:r>
      <w:r w:rsidRPr="002814AC">
        <w:rPr>
          <w:rStyle w:val="word"/>
          <w:lang w:val="de-DE"/>
        </w:rPr>
        <w:t>zu diesem</w:t>
      </w:r>
      <w:r w:rsidR="00E6126D" w:rsidRPr="002814AC">
        <w:rPr>
          <w:lang w:val="de-DE"/>
        </w:rPr>
        <w:t xml:space="preserve"> </w:t>
      </w:r>
      <w:r w:rsidR="00E6126D" w:rsidRPr="002814AC">
        <w:rPr>
          <w:rStyle w:val="word"/>
          <w:lang w:val="de-DE"/>
        </w:rPr>
        <w:t>Gebetsbrief</w:t>
      </w:r>
      <w:r w:rsidR="00E6126D" w:rsidRPr="002814AC">
        <w:rPr>
          <w:lang w:val="de-DE"/>
        </w:rPr>
        <w:t xml:space="preserve"> </w:t>
      </w:r>
      <w:r w:rsidRPr="002814AC">
        <w:rPr>
          <w:rStyle w:val="word"/>
          <w:lang w:val="de-DE"/>
        </w:rPr>
        <w:t>mache</w:t>
      </w:r>
      <w:r w:rsidR="00E6126D" w:rsidRPr="002814AC">
        <w:rPr>
          <w:lang w:val="de-DE"/>
        </w:rPr>
        <w:t xml:space="preserve">, </w:t>
      </w:r>
      <w:r w:rsidRPr="002814AC">
        <w:rPr>
          <w:rStyle w:val="word"/>
          <w:lang w:val="de-DE"/>
        </w:rPr>
        <w:t>erinnere ich mich an</w:t>
      </w:r>
      <w:r w:rsidR="00E6126D" w:rsidRPr="002814AC">
        <w:rPr>
          <w:lang w:val="de-DE"/>
        </w:rPr>
        <w:t xml:space="preserve"> </w:t>
      </w:r>
      <w:r w:rsidR="00E6126D" w:rsidRPr="002814AC">
        <w:rPr>
          <w:rStyle w:val="word"/>
          <w:lang w:val="de-DE"/>
        </w:rPr>
        <w:t>die</w:t>
      </w:r>
      <w:r w:rsidR="00E6126D" w:rsidRPr="002814AC">
        <w:rPr>
          <w:lang w:val="de-DE"/>
        </w:rPr>
        <w:t xml:space="preserve"> </w:t>
      </w:r>
      <w:r w:rsidR="00E6126D" w:rsidRPr="002814AC">
        <w:rPr>
          <w:rStyle w:val="word"/>
          <w:lang w:val="de-DE"/>
        </w:rPr>
        <w:t>Jahre</w:t>
      </w:r>
      <w:r w:rsidR="00E6126D" w:rsidRPr="002814AC">
        <w:rPr>
          <w:lang w:val="de-DE"/>
        </w:rPr>
        <w:t xml:space="preserve">, </w:t>
      </w:r>
      <w:r w:rsidR="00E6126D" w:rsidRPr="002814AC">
        <w:rPr>
          <w:rStyle w:val="word"/>
          <w:lang w:val="de-DE"/>
        </w:rPr>
        <w:t>in</w:t>
      </w:r>
      <w:r w:rsidR="00E6126D" w:rsidRPr="002814AC">
        <w:rPr>
          <w:lang w:val="de-DE"/>
        </w:rPr>
        <w:t xml:space="preserve"> </w:t>
      </w:r>
      <w:r w:rsidR="00E6126D" w:rsidRPr="002814AC">
        <w:rPr>
          <w:rStyle w:val="word"/>
          <w:lang w:val="de-DE"/>
        </w:rPr>
        <w:t>denen</w:t>
      </w:r>
      <w:r w:rsidR="00E6126D" w:rsidRPr="002814AC">
        <w:rPr>
          <w:lang w:val="de-DE"/>
        </w:rPr>
        <w:t xml:space="preserve"> </w:t>
      </w:r>
      <w:r w:rsidR="00E6126D" w:rsidRPr="002814AC">
        <w:rPr>
          <w:rStyle w:val="word"/>
          <w:lang w:val="de-DE"/>
        </w:rPr>
        <w:t>ich</w:t>
      </w:r>
      <w:r w:rsidR="00E6126D" w:rsidRPr="002814AC">
        <w:rPr>
          <w:lang w:val="de-DE"/>
        </w:rPr>
        <w:t xml:space="preserve"> </w:t>
      </w:r>
      <w:r w:rsidR="00E6126D" w:rsidRPr="002814AC">
        <w:rPr>
          <w:rStyle w:val="word"/>
          <w:lang w:val="de-DE"/>
        </w:rPr>
        <w:t>meiner</w:t>
      </w:r>
      <w:r w:rsidR="00E6126D" w:rsidRPr="002814AC">
        <w:rPr>
          <w:lang w:val="de-DE"/>
        </w:rPr>
        <w:t xml:space="preserve"> </w:t>
      </w:r>
      <w:r w:rsidR="00E6126D" w:rsidRPr="002814AC">
        <w:rPr>
          <w:rStyle w:val="word"/>
          <w:lang w:val="de-DE"/>
        </w:rPr>
        <w:t>Gemeinschaft</w:t>
      </w:r>
      <w:r w:rsidRPr="002814AC">
        <w:rPr>
          <w:rStyle w:val="word"/>
          <w:lang w:val="de-DE"/>
        </w:rPr>
        <w:t>,</w:t>
      </w:r>
      <w:r w:rsidR="00E6126D" w:rsidRPr="002814AC">
        <w:rPr>
          <w:lang w:val="de-DE"/>
        </w:rPr>
        <w:t xml:space="preserve"> </w:t>
      </w:r>
      <w:r w:rsidRPr="002814AC">
        <w:rPr>
          <w:rStyle w:val="word"/>
          <w:lang w:val="de-DE"/>
        </w:rPr>
        <w:t>Diakone</w:t>
      </w:r>
      <w:r w:rsidR="00E6126D" w:rsidRPr="002814AC">
        <w:rPr>
          <w:lang w:val="de-DE"/>
        </w:rPr>
        <w:t xml:space="preserve"> </w:t>
      </w:r>
      <w:r w:rsidR="00E6126D" w:rsidRPr="002814AC">
        <w:rPr>
          <w:rStyle w:val="word"/>
          <w:lang w:val="de-DE"/>
        </w:rPr>
        <w:t>der</w:t>
      </w:r>
      <w:r w:rsidR="00E6126D" w:rsidRPr="002814AC">
        <w:rPr>
          <w:lang w:val="de-DE"/>
        </w:rPr>
        <w:t xml:space="preserve"> </w:t>
      </w:r>
      <w:r w:rsidR="00E6126D" w:rsidRPr="002814AC">
        <w:rPr>
          <w:rStyle w:val="word"/>
          <w:lang w:val="de-DE"/>
        </w:rPr>
        <w:t>Evangelisch-Lutherischen</w:t>
      </w:r>
      <w:r w:rsidR="00E6126D" w:rsidRPr="002814AC">
        <w:rPr>
          <w:lang w:val="de-DE"/>
        </w:rPr>
        <w:t xml:space="preserve"> </w:t>
      </w:r>
      <w:r w:rsidR="00E6126D" w:rsidRPr="002814AC">
        <w:rPr>
          <w:rStyle w:val="word"/>
          <w:lang w:val="de-DE"/>
        </w:rPr>
        <w:t>Kirche</w:t>
      </w:r>
      <w:r w:rsidR="00E6126D" w:rsidRPr="002814AC">
        <w:rPr>
          <w:lang w:val="de-DE"/>
        </w:rPr>
        <w:t xml:space="preserve"> </w:t>
      </w:r>
      <w:r w:rsidR="00E6126D" w:rsidRPr="002814AC">
        <w:rPr>
          <w:rStyle w:val="word"/>
          <w:lang w:val="de-DE"/>
        </w:rPr>
        <w:t>in</w:t>
      </w:r>
      <w:r w:rsidR="00E6126D" w:rsidRPr="002814AC">
        <w:rPr>
          <w:lang w:val="de-DE"/>
        </w:rPr>
        <w:t xml:space="preserve"> </w:t>
      </w:r>
      <w:r w:rsidR="00E6126D" w:rsidRPr="002814AC">
        <w:rPr>
          <w:rStyle w:val="word"/>
          <w:lang w:val="de-DE"/>
        </w:rPr>
        <w:t>Amerika</w:t>
      </w:r>
      <w:r w:rsidRPr="002814AC">
        <w:rPr>
          <w:rStyle w:val="word"/>
          <w:lang w:val="de-DE"/>
        </w:rPr>
        <w:t>,</w:t>
      </w:r>
      <w:r w:rsidR="00E6126D" w:rsidRPr="002814AC">
        <w:rPr>
          <w:lang w:val="de-DE"/>
        </w:rPr>
        <w:t xml:space="preserve"> </w:t>
      </w:r>
      <w:r w:rsidR="00E6126D" w:rsidRPr="002814AC">
        <w:rPr>
          <w:rStyle w:val="word"/>
          <w:lang w:val="de-DE"/>
        </w:rPr>
        <w:t>im</w:t>
      </w:r>
      <w:r w:rsidR="00E6126D" w:rsidRPr="002814AC">
        <w:rPr>
          <w:lang w:val="de-DE"/>
        </w:rPr>
        <w:t xml:space="preserve"> </w:t>
      </w:r>
      <w:r w:rsidR="00E6126D" w:rsidRPr="002814AC">
        <w:rPr>
          <w:rStyle w:val="word"/>
          <w:lang w:val="de-DE"/>
        </w:rPr>
        <w:t>Vorstand</w:t>
      </w:r>
      <w:r w:rsidR="00E6126D" w:rsidRPr="002814AC">
        <w:rPr>
          <w:lang w:val="de-DE"/>
        </w:rPr>
        <w:t xml:space="preserve"> </w:t>
      </w:r>
      <w:r w:rsidR="00E6126D" w:rsidRPr="002814AC">
        <w:rPr>
          <w:rStyle w:val="word"/>
          <w:lang w:val="de-DE"/>
        </w:rPr>
        <w:t>von</w:t>
      </w:r>
      <w:r w:rsidR="00E6126D" w:rsidRPr="002814AC">
        <w:rPr>
          <w:lang w:val="de-DE"/>
        </w:rPr>
        <w:t xml:space="preserve"> </w:t>
      </w:r>
      <w:r w:rsidR="00E6126D" w:rsidRPr="002814AC">
        <w:rPr>
          <w:rStyle w:val="word"/>
          <w:lang w:val="de-DE"/>
        </w:rPr>
        <w:t>DOTAC</w:t>
      </w:r>
      <w:r w:rsidR="00E6126D" w:rsidRPr="002814AC">
        <w:rPr>
          <w:lang w:val="de-DE"/>
        </w:rPr>
        <w:t xml:space="preserve"> </w:t>
      </w:r>
      <w:r w:rsidR="00E6126D" w:rsidRPr="002814AC">
        <w:rPr>
          <w:rStyle w:val="word"/>
          <w:lang w:val="de-DE"/>
        </w:rPr>
        <w:t>und</w:t>
      </w:r>
      <w:r w:rsidR="00E6126D" w:rsidRPr="002814AC">
        <w:rPr>
          <w:lang w:val="de-DE"/>
        </w:rPr>
        <w:t xml:space="preserve"> </w:t>
      </w:r>
      <w:r w:rsidR="00E6126D" w:rsidRPr="002814AC">
        <w:rPr>
          <w:rStyle w:val="word"/>
          <w:lang w:val="de-DE"/>
        </w:rPr>
        <w:t>DIAKONIA</w:t>
      </w:r>
      <w:r w:rsidR="00E6126D" w:rsidRPr="002814AC">
        <w:rPr>
          <w:lang w:val="de-DE"/>
        </w:rPr>
        <w:t xml:space="preserve"> </w:t>
      </w:r>
      <w:r w:rsidRPr="002814AC">
        <w:rPr>
          <w:lang w:val="de-DE"/>
        </w:rPr>
        <w:t xml:space="preserve">Weltbund </w:t>
      </w:r>
      <w:r w:rsidR="00E6126D" w:rsidRPr="002814AC">
        <w:rPr>
          <w:rStyle w:val="word"/>
          <w:lang w:val="de-DE"/>
        </w:rPr>
        <w:t>gedient</w:t>
      </w:r>
      <w:r w:rsidR="00E6126D" w:rsidRPr="002814AC">
        <w:rPr>
          <w:lang w:val="de-DE"/>
        </w:rPr>
        <w:t xml:space="preserve"> </w:t>
      </w:r>
      <w:r w:rsidR="00E6126D" w:rsidRPr="002814AC">
        <w:rPr>
          <w:rStyle w:val="word"/>
          <w:lang w:val="de-DE"/>
        </w:rPr>
        <w:t>habe</w:t>
      </w:r>
      <w:r w:rsidRPr="002814AC">
        <w:rPr>
          <w:lang w:val="de-DE"/>
        </w:rPr>
        <w:t>.</w:t>
      </w:r>
      <w:r w:rsidR="00E6126D" w:rsidRPr="002814AC">
        <w:rPr>
          <w:lang w:val="de-DE"/>
        </w:rPr>
        <w:t xml:space="preserve"> </w:t>
      </w:r>
      <w:r w:rsidR="00C61A3F" w:rsidRPr="002814AC">
        <w:rPr>
          <w:rStyle w:val="word"/>
          <w:lang w:val="de-DE"/>
        </w:rPr>
        <w:t>Ich denke</w:t>
      </w:r>
      <w:r w:rsidR="00E6126D" w:rsidRPr="002814AC">
        <w:rPr>
          <w:lang w:val="de-DE"/>
        </w:rPr>
        <w:t xml:space="preserve"> </w:t>
      </w:r>
      <w:r w:rsidR="00E6126D" w:rsidRPr="002814AC">
        <w:rPr>
          <w:rStyle w:val="word"/>
          <w:lang w:val="de-DE"/>
        </w:rPr>
        <w:t>an</w:t>
      </w:r>
      <w:r w:rsidR="00E6126D" w:rsidRPr="002814AC">
        <w:rPr>
          <w:lang w:val="de-DE"/>
        </w:rPr>
        <w:t xml:space="preserve"> </w:t>
      </w:r>
      <w:r w:rsidR="00E6126D" w:rsidRPr="002814AC">
        <w:rPr>
          <w:rStyle w:val="word"/>
          <w:lang w:val="de-DE"/>
        </w:rPr>
        <w:t>all</w:t>
      </w:r>
      <w:r w:rsidR="00E6126D" w:rsidRPr="002814AC">
        <w:rPr>
          <w:lang w:val="de-DE"/>
        </w:rPr>
        <w:t xml:space="preserve"> </w:t>
      </w:r>
      <w:r w:rsidR="00E6126D" w:rsidRPr="002814AC">
        <w:rPr>
          <w:rStyle w:val="word"/>
          <w:lang w:val="de-DE"/>
        </w:rPr>
        <w:t>die</w:t>
      </w:r>
      <w:r w:rsidR="00E6126D" w:rsidRPr="002814AC">
        <w:rPr>
          <w:lang w:val="de-DE"/>
        </w:rPr>
        <w:t xml:space="preserve"> </w:t>
      </w:r>
      <w:r w:rsidR="00E6126D" w:rsidRPr="002814AC">
        <w:rPr>
          <w:rStyle w:val="word"/>
          <w:lang w:val="de-DE"/>
        </w:rPr>
        <w:t>wunderbaren</w:t>
      </w:r>
      <w:r w:rsidR="00E6126D" w:rsidRPr="002814AC">
        <w:rPr>
          <w:lang w:val="de-DE"/>
        </w:rPr>
        <w:t xml:space="preserve"> </w:t>
      </w:r>
      <w:r w:rsidR="00E6126D" w:rsidRPr="002814AC">
        <w:rPr>
          <w:rStyle w:val="word"/>
          <w:lang w:val="de-DE"/>
        </w:rPr>
        <w:t>Menschen</w:t>
      </w:r>
      <w:r w:rsidR="00E6126D" w:rsidRPr="002814AC">
        <w:rPr>
          <w:lang w:val="de-DE"/>
        </w:rPr>
        <w:t xml:space="preserve">, </w:t>
      </w:r>
      <w:r w:rsidR="00E6126D" w:rsidRPr="002814AC">
        <w:rPr>
          <w:rStyle w:val="word"/>
          <w:lang w:val="de-DE"/>
        </w:rPr>
        <w:t>die</w:t>
      </w:r>
      <w:r w:rsidR="00E6126D" w:rsidRPr="002814AC">
        <w:rPr>
          <w:lang w:val="de-DE"/>
        </w:rPr>
        <w:t xml:space="preserve"> </w:t>
      </w:r>
      <w:r w:rsidRPr="002814AC">
        <w:rPr>
          <w:rStyle w:val="word"/>
          <w:lang w:val="de-DE"/>
        </w:rPr>
        <w:t>mir</w:t>
      </w:r>
      <w:r w:rsidR="00E6126D" w:rsidRPr="002814AC">
        <w:rPr>
          <w:lang w:val="de-DE"/>
        </w:rPr>
        <w:t xml:space="preserve"> </w:t>
      </w:r>
      <w:r w:rsidR="00E6126D" w:rsidRPr="002814AC">
        <w:rPr>
          <w:rStyle w:val="word"/>
          <w:lang w:val="de-DE"/>
        </w:rPr>
        <w:t>auf</w:t>
      </w:r>
      <w:r w:rsidR="00E6126D" w:rsidRPr="002814AC">
        <w:rPr>
          <w:lang w:val="de-DE"/>
        </w:rPr>
        <w:t xml:space="preserve"> </w:t>
      </w:r>
      <w:r w:rsidR="00E6126D" w:rsidRPr="002814AC">
        <w:rPr>
          <w:rStyle w:val="word"/>
          <w:lang w:val="de-DE"/>
        </w:rPr>
        <w:t>dieser</w:t>
      </w:r>
      <w:r w:rsidR="00E6126D" w:rsidRPr="002814AC">
        <w:rPr>
          <w:lang w:val="de-DE"/>
        </w:rPr>
        <w:t xml:space="preserve"> </w:t>
      </w:r>
      <w:r w:rsidR="00E6126D" w:rsidRPr="002814AC">
        <w:rPr>
          <w:rStyle w:val="word"/>
          <w:lang w:val="de-DE"/>
        </w:rPr>
        <w:t>Reise</w:t>
      </w:r>
      <w:r w:rsidR="00E6126D" w:rsidRPr="002814AC">
        <w:rPr>
          <w:lang w:val="de-DE"/>
        </w:rPr>
        <w:t xml:space="preserve"> </w:t>
      </w:r>
      <w:r w:rsidRPr="002814AC">
        <w:rPr>
          <w:rStyle w:val="word"/>
          <w:lang w:val="de-DE"/>
        </w:rPr>
        <w:t>begegnet sind</w:t>
      </w:r>
      <w:r w:rsidR="00E6126D" w:rsidRPr="002814AC">
        <w:rPr>
          <w:lang w:val="de-DE"/>
        </w:rPr>
        <w:t xml:space="preserve">. </w:t>
      </w:r>
      <w:r w:rsidR="00C61A3F" w:rsidRPr="00ED153A">
        <w:rPr>
          <w:rStyle w:val="word"/>
          <w:lang w:val="de-DE"/>
        </w:rPr>
        <w:t>Nach</w:t>
      </w:r>
      <w:r w:rsidR="00C61A3F" w:rsidRPr="00ED153A">
        <w:rPr>
          <w:lang w:val="de-DE"/>
        </w:rPr>
        <w:t xml:space="preserve"> </w:t>
      </w:r>
      <w:r w:rsidR="00C61A3F" w:rsidRPr="00ED153A">
        <w:rPr>
          <w:rStyle w:val="word"/>
          <w:lang w:val="de-DE"/>
        </w:rPr>
        <w:t>13</w:t>
      </w:r>
      <w:r w:rsidR="00C61A3F" w:rsidRPr="00ED153A">
        <w:rPr>
          <w:lang w:val="de-DE"/>
        </w:rPr>
        <w:t xml:space="preserve"> </w:t>
      </w:r>
      <w:r w:rsidR="00C61A3F" w:rsidRPr="00ED153A">
        <w:rPr>
          <w:rStyle w:val="word"/>
          <w:lang w:val="de-DE"/>
        </w:rPr>
        <w:t>Jahren</w:t>
      </w:r>
      <w:r w:rsidR="00C61A3F" w:rsidRPr="00ED153A">
        <w:rPr>
          <w:lang w:val="de-DE"/>
        </w:rPr>
        <w:t xml:space="preserve"> </w:t>
      </w:r>
      <w:r w:rsidR="00E6126D" w:rsidRPr="00ED153A">
        <w:rPr>
          <w:rStyle w:val="word"/>
          <w:lang w:val="de-DE"/>
        </w:rPr>
        <w:t>ist</w:t>
      </w:r>
      <w:r w:rsidR="00E6126D" w:rsidRPr="00ED153A">
        <w:rPr>
          <w:lang w:val="de-DE"/>
        </w:rPr>
        <w:t xml:space="preserve"> </w:t>
      </w:r>
      <w:r w:rsidR="00C61A3F" w:rsidRPr="00ED153A">
        <w:rPr>
          <w:lang w:val="de-DE"/>
        </w:rPr>
        <w:t xml:space="preserve">dies </w:t>
      </w:r>
      <w:r w:rsidR="00E6126D" w:rsidRPr="00ED153A">
        <w:rPr>
          <w:rStyle w:val="word"/>
          <w:lang w:val="de-DE"/>
        </w:rPr>
        <w:t>mein</w:t>
      </w:r>
      <w:r w:rsidR="00E6126D" w:rsidRPr="00ED153A">
        <w:rPr>
          <w:lang w:val="de-DE"/>
        </w:rPr>
        <w:t xml:space="preserve"> </w:t>
      </w:r>
      <w:r w:rsidR="00E6126D" w:rsidRPr="00ED153A">
        <w:rPr>
          <w:rStyle w:val="word"/>
          <w:lang w:val="de-DE"/>
        </w:rPr>
        <w:t>letzter</w:t>
      </w:r>
      <w:r w:rsidR="00E6126D" w:rsidRPr="00ED153A">
        <w:rPr>
          <w:lang w:val="de-DE"/>
        </w:rPr>
        <w:t xml:space="preserve"> </w:t>
      </w:r>
      <w:r w:rsidR="00C61A3F" w:rsidRPr="00ED153A">
        <w:rPr>
          <w:lang w:val="de-DE"/>
        </w:rPr>
        <w:t>DIAKONIA Gebetsbrief.</w:t>
      </w:r>
    </w:p>
    <w:p w14:paraId="65AC432D" w14:textId="6976EF33" w:rsidR="00C625D4" w:rsidRPr="00ED153A" w:rsidRDefault="00C625D4">
      <w:pPr>
        <w:contextualSpacing/>
        <w:rPr>
          <w:noProof/>
          <w:lang w:val="de-DE"/>
        </w:rPr>
      </w:pPr>
    </w:p>
    <w:p w14:paraId="44BBC965" w14:textId="4194D58A" w:rsidR="001D2E8F" w:rsidRPr="00ED153A" w:rsidRDefault="00ED153A" w:rsidP="00C625D4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val="de-DE" w:eastAsia="de-DE"/>
        </w:rPr>
      </w:pPr>
      <w:r w:rsidRPr="002814AC">
        <w:rPr>
          <w:noProof/>
          <w:lang w:val="de-DE" w:eastAsia="de-DE"/>
        </w:rPr>
        <w:drawing>
          <wp:anchor distT="0" distB="0" distL="114300" distR="114300" simplePos="0" relativeHeight="251661312" behindDoc="1" locked="0" layoutInCell="1" allowOverlap="1" wp14:anchorId="55EC4702" wp14:editId="4B1FC01F">
            <wp:simplePos x="0" y="0"/>
            <wp:positionH relativeFrom="margin">
              <wp:posOffset>5469476</wp:posOffset>
            </wp:positionH>
            <wp:positionV relativeFrom="paragraph">
              <wp:posOffset>423268</wp:posOffset>
            </wp:positionV>
            <wp:extent cx="1270000" cy="952500"/>
            <wp:effectExtent l="38100" t="38100" r="44450" b="38100"/>
            <wp:wrapTight wrapText="bothSides">
              <wp:wrapPolygon edited="0">
                <wp:start x="-648" y="-864"/>
                <wp:lineTo x="-648" y="22032"/>
                <wp:lineTo x="22032" y="22032"/>
                <wp:lineTo x="22032" y="-864"/>
                <wp:lineTo x="-648" y="-864"/>
              </wp:wrapPolygon>
            </wp:wrapTight>
            <wp:docPr id="8" name="Picture 8" descr="A picture containing outdoor, tree, plant,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outdoor, tree, plant, flow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952500"/>
                    </a:xfrm>
                    <a:prstGeom prst="rect">
                      <a:avLst/>
                    </a:prstGeom>
                    <a:ln w="381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E8F" w:rsidRPr="002814AC">
        <w:rPr>
          <w:rFonts w:ascii="Calibri" w:eastAsia="Times New Roman" w:hAnsi="Calibri" w:cs="Calibri"/>
          <w:sz w:val="24"/>
          <w:szCs w:val="24"/>
          <w:lang w:val="de-DE" w:eastAsia="de-DE"/>
        </w:rPr>
        <w:t xml:space="preserve">In </w:t>
      </w:r>
      <w:r w:rsidR="00C61A3F" w:rsidRPr="002814AC">
        <w:rPr>
          <w:rFonts w:ascii="Calibri" w:eastAsia="Times New Roman" w:hAnsi="Calibri" w:cs="Calibri"/>
          <w:sz w:val="24"/>
          <w:szCs w:val="24"/>
          <w:lang w:val="de-DE" w:eastAsia="de-DE"/>
        </w:rPr>
        <w:t>den vergangenen</w:t>
      </w:r>
      <w:r w:rsidR="001D2E8F" w:rsidRPr="002814AC">
        <w:rPr>
          <w:rFonts w:ascii="Calibri" w:eastAsia="Times New Roman" w:hAnsi="Calibri" w:cs="Calibri"/>
          <w:sz w:val="24"/>
          <w:szCs w:val="24"/>
          <w:lang w:val="de-DE" w:eastAsia="de-DE"/>
        </w:rPr>
        <w:t xml:space="preserve"> Jahren haben die Gemeinschaften und </w:t>
      </w:r>
      <w:r w:rsidR="00C61A3F" w:rsidRPr="002814AC">
        <w:rPr>
          <w:rFonts w:ascii="Calibri" w:eastAsia="Times New Roman" w:hAnsi="Calibri" w:cs="Calibri"/>
          <w:sz w:val="24"/>
          <w:szCs w:val="24"/>
          <w:lang w:val="de-DE" w:eastAsia="de-DE"/>
        </w:rPr>
        <w:t>Verbände</w:t>
      </w:r>
      <w:r w:rsidR="001D2E8F" w:rsidRPr="002814AC">
        <w:rPr>
          <w:rFonts w:ascii="Calibri" w:eastAsia="Times New Roman" w:hAnsi="Calibri" w:cs="Calibri"/>
          <w:sz w:val="24"/>
          <w:szCs w:val="24"/>
          <w:lang w:val="de-DE" w:eastAsia="de-DE"/>
        </w:rPr>
        <w:t xml:space="preserve"> einen radikalen Wandel erfahren. Wegen der COVID Pandemie haben wir damit begonnen, mehr als einmal im Jahr </w:t>
      </w:r>
      <w:r w:rsidR="00C61A3F" w:rsidRPr="002814AC">
        <w:rPr>
          <w:rFonts w:ascii="Calibri" w:eastAsia="Times New Roman" w:hAnsi="Calibri" w:cs="Calibri"/>
          <w:sz w:val="24"/>
          <w:szCs w:val="24"/>
          <w:lang w:val="de-DE" w:eastAsia="de-DE"/>
        </w:rPr>
        <w:t xml:space="preserve">virtuelle </w:t>
      </w:r>
      <w:r w:rsidR="001D2E8F" w:rsidRPr="002814AC">
        <w:rPr>
          <w:rFonts w:ascii="Calibri" w:eastAsia="Times New Roman" w:hAnsi="Calibri" w:cs="Calibri"/>
          <w:sz w:val="24"/>
          <w:szCs w:val="24"/>
          <w:lang w:val="de-DE" w:eastAsia="de-DE"/>
        </w:rPr>
        <w:t>Sitzungen abzuhalten. Komitees</w:t>
      </w:r>
      <w:r w:rsidR="00FA509F" w:rsidRPr="002814AC">
        <w:rPr>
          <w:rFonts w:ascii="Calibri" w:eastAsia="Times New Roman" w:hAnsi="Calibri" w:cs="Calibri"/>
          <w:sz w:val="24"/>
          <w:szCs w:val="24"/>
          <w:lang w:val="de-DE" w:eastAsia="de-DE"/>
        </w:rPr>
        <w:t xml:space="preserve">, die wir uns erträumten, </w:t>
      </w:r>
      <w:r w:rsidR="001D2E8F" w:rsidRPr="002814AC">
        <w:rPr>
          <w:rFonts w:ascii="Calibri" w:eastAsia="Times New Roman" w:hAnsi="Calibri" w:cs="Calibri"/>
          <w:sz w:val="24"/>
          <w:szCs w:val="24"/>
          <w:lang w:val="de-DE" w:eastAsia="de-DE"/>
        </w:rPr>
        <w:t>w</w:t>
      </w:r>
      <w:r w:rsidR="00C61A3F" w:rsidRPr="002814AC">
        <w:rPr>
          <w:rFonts w:ascii="Calibri" w:eastAsia="Times New Roman" w:hAnsi="Calibri" w:cs="Calibri"/>
          <w:sz w:val="24"/>
          <w:szCs w:val="24"/>
          <w:lang w:val="de-DE" w:eastAsia="de-DE"/>
        </w:rPr>
        <w:t>u</w:t>
      </w:r>
      <w:r w:rsidR="001D2E8F" w:rsidRPr="002814AC">
        <w:rPr>
          <w:rFonts w:ascii="Calibri" w:eastAsia="Times New Roman" w:hAnsi="Calibri" w:cs="Calibri"/>
          <w:sz w:val="24"/>
          <w:szCs w:val="24"/>
          <w:lang w:val="de-DE" w:eastAsia="de-DE"/>
        </w:rPr>
        <w:t xml:space="preserve">rden in die Realität umgesetzt. </w:t>
      </w:r>
      <w:r w:rsidR="001D2E8F" w:rsidRPr="00ED153A">
        <w:rPr>
          <w:rFonts w:ascii="Calibri" w:eastAsia="Times New Roman" w:hAnsi="Calibri" w:cs="Calibri"/>
          <w:sz w:val="24"/>
          <w:szCs w:val="24"/>
          <w:lang w:val="de-DE" w:eastAsia="de-DE"/>
        </w:rPr>
        <w:t>Es war eine arbeitsreiche und hoffnungsvolle Zeit</w:t>
      </w:r>
    </w:p>
    <w:p w14:paraId="2EDA876F" w14:textId="09D5D412" w:rsidR="00C067AE" w:rsidRPr="00ED153A" w:rsidRDefault="00ED153A">
      <w:pPr>
        <w:contextualSpacing/>
        <w:rPr>
          <w:noProof/>
          <w:lang w:val="de-DE"/>
        </w:rPr>
      </w:pPr>
      <w:r w:rsidRPr="002814AC">
        <w:rPr>
          <w:noProof/>
          <w:lang w:val="de-DE" w:eastAsia="de-DE"/>
        </w:rPr>
        <w:drawing>
          <wp:anchor distT="0" distB="0" distL="114300" distR="114300" simplePos="0" relativeHeight="251659775" behindDoc="1" locked="0" layoutInCell="1" allowOverlap="1" wp14:anchorId="217B0C8A" wp14:editId="294DB190">
            <wp:simplePos x="0" y="0"/>
            <wp:positionH relativeFrom="margin">
              <wp:posOffset>-796207</wp:posOffset>
            </wp:positionH>
            <wp:positionV relativeFrom="paragraph">
              <wp:posOffset>242459</wp:posOffset>
            </wp:positionV>
            <wp:extent cx="1117600" cy="838200"/>
            <wp:effectExtent l="38100" t="38100" r="44450" b="38100"/>
            <wp:wrapTight wrapText="bothSides">
              <wp:wrapPolygon edited="0">
                <wp:start x="-736" y="-982"/>
                <wp:lineTo x="-736" y="22091"/>
                <wp:lineTo x="22091" y="22091"/>
                <wp:lineTo x="22091" y="-982"/>
                <wp:lineTo x="-736" y="-982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838200"/>
                    </a:xfrm>
                    <a:prstGeom prst="rect">
                      <a:avLst/>
                    </a:prstGeom>
                    <a:ln w="381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E22" w:rsidRPr="00ED153A">
        <w:rPr>
          <w:noProof/>
          <w:lang w:val="de-DE"/>
        </w:rPr>
        <w:t xml:space="preserve"> </w:t>
      </w:r>
    </w:p>
    <w:p w14:paraId="74D92503" w14:textId="79A6AA07" w:rsidR="00FA509F" w:rsidRPr="002814AC" w:rsidRDefault="00FA509F">
      <w:pPr>
        <w:contextualSpacing/>
        <w:rPr>
          <w:noProof/>
          <w:lang w:val="de-DE"/>
        </w:rPr>
      </w:pPr>
      <w:r w:rsidRPr="002814AC">
        <w:rPr>
          <w:rStyle w:val="q4iawc"/>
          <w:lang w:val="de-DE"/>
        </w:rPr>
        <w:t>Während ich über diese Dinge nachdenke, schaue ich nach draußen und sehe die Beweise für jahreszeitliche Veränderungen.</w:t>
      </w:r>
      <w:r w:rsidRPr="002814AC">
        <w:rPr>
          <w:rStyle w:val="viiyi"/>
          <w:lang w:val="de-DE"/>
        </w:rPr>
        <w:t xml:space="preserve"> </w:t>
      </w:r>
      <w:r w:rsidRPr="002814AC">
        <w:rPr>
          <w:rStyle w:val="q4iawc"/>
          <w:lang w:val="de-DE"/>
        </w:rPr>
        <w:t xml:space="preserve">Bäume verfärben sich und Blumen sterben </w:t>
      </w:r>
      <w:r w:rsidR="00C61A3F" w:rsidRPr="002814AC">
        <w:rPr>
          <w:rStyle w:val="q4iawc"/>
          <w:lang w:val="de-DE"/>
        </w:rPr>
        <w:t xml:space="preserve">ab </w:t>
      </w:r>
      <w:r w:rsidRPr="002814AC">
        <w:rPr>
          <w:rStyle w:val="q4iawc"/>
          <w:lang w:val="de-DE"/>
        </w:rPr>
        <w:t>in meinem Garten.</w:t>
      </w:r>
      <w:r w:rsidRPr="002814AC">
        <w:rPr>
          <w:rStyle w:val="viiyi"/>
          <w:lang w:val="de-DE"/>
        </w:rPr>
        <w:t xml:space="preserve"> </w:t>
      </w:r>
      <w:r w:rsidRPr="002814AC">
        <w:rPr>
          <w:rStyle w:val="q4iawc"/>
          <w:lang w:val="de-DE"/>
        </w:rPr>
        <w:t>Das passt zu meiner jetzigen Erfahrung, da ich diese Verantwortlichkeiten „abwerfe“.</w:t>
      </w:r>
    </w:p>
    <w:p w14:paraId="5967D538" w14:textId="77777777" w:rsidR="00C625D4" w:rsidRPr="00ED153A" w:rsidRDefault="00C625D4">
      <w:pPr>
        <w:contextualSpacing/>
        <w:rPr>
          <w:noProof/>
          <w:lang w:val="de-DE"/>
        </w:rPr>
      </w:pPr>
      <w:bookmarkStart w:id="0" w:name="_GoBack"/>
      <w:bookmarkEnd w:id="0"/>
    </w:p>
    <w:p w14:paraId="1BE81844" w14:textId="24C34287" w:rsidR="00FA509F" w:rsidRPr="002814AC" w:rsidRDefault="00ED153A">
      <w:pPr>
        <w:contextualSpacing/>
        <w:rPr>
          <w:noProof/>
          <w:lang w:val="de-DE"/>
        </w:rPr>
      </w:pPr>
      <w:r w:rsidRPr="002814AC">
        <w:rPr>
          <w:rStyle w:val="q4iawc"/>
          <w:lang w:val="de-DE"/>
        </w:rPr>
        <w:t>Überall auf der Welt kommt die südliche Hemisphäre aus dem Winter und blickt dem Frühling entgegen.</w:t>
      </w:r>
      <w:r w:rsidRPr="002814AC">
        <w:rPr>
          <w:rStyle w:val="viiyi"/>
          <w:lang w:val="de-DE"/>
        </w:rPr>
        <w:t xml:space="preserve"> </w:t>
      </w:r>
      <w:r w:rsidRPr="002814AC">
        <w:rPr>
          <w:rStyle w:val="q4iawc"/>
          <w:lang w:val="de-DE"/>
        </w:rPr>
        <w:t>Jahreszeit des Todes oder Schlafens, Jahreszeit des neuen Lebens, des Erwachens.</w:t>
      </w:r>
      <w:r w:rsidRPr="002814AC">
        <w:rPr>
          <w:rStyle w:val="viiyi"/>
          <w:lang w:val="de-DE"/>
        </w:rPr>
        <w:t xml:space="preserve"> </w:t>
      </w:r>
      <w:r w:rsidRPr="002814AC">
        <w:rPr>
          <w:rStyle w:val="q4iawc"/>
          <w:lang w:val="de-DE"/>
        </w:rPr>
        <w:t>Da ich im Norden lebe, fällt es mir schwer, das „Ende“ meiner Zeit im Dienst für den DIAKONIA Weltbund und euch alle nicht als Tod zu betrachten.</w:t>
      </w:r>
    </w:p>
    <w:p w14:paraId="26A9DD07" w14:textId="77777777" w:rsidR="00C067AE" w:rsidRPr="002814AC" w:rsidRDefault="00C067AE" w:rsidP="00C067AE">
      <w:pPr>
        <w:spacing w:after="0" w:line="240" w:lineRule="auto"/>
        <w:rPr>
          <w:noProof/>
          <w:lang w:val="de-DE"/>
        </w:rPr>
      </w:pPr>
    </w:p>
    <w:p w14:paraId="39B89FE5" w14:textId="30DFC78B" w:rsidR="00840CC8" w:rsidRPr="002814AC" w:rsidRDefault="00FA509F" w:rsidP="00840CC8">
      <w:pPr>
        <w:spacing w:line="240" w:lineRule="auto"/>
        <w:contextualSpacing/>
        <w:jc w:val="right"/>
        <w:rPr>
          <w:rStyle w:val="verse"/>
          <w:lang w:val="de-DE"/>
        </w:rPr>
      </w:pPr>
      <w:r w:rsidRPr="002814AC">
        <w:rPr>
          <w:rStyle w:val="q4iawc"/>
          <w:lang w:val="de-DE"/>
        </w:rPr>
        <w:t>Und doch, und doch… sagt Gott zu Jeremia: „</w:t>
      </w:r>
      <w:r w:rsidR="00840CC8" w:rsidRPr="002814AC">
        <w:rPr>
          <w:rStyle w:val="verse"/>
          <w:lang w:val="de-DE"/>
        </w:rPr>
        <w:t>Denn ich weiß wohl, was ich für Gedanken über euch habe, spricht der Herr: Gedanken des Friedens und nicht des Leides, dass ich euch gebe Zukunft und Hoffnung.</w:t>
      </w:r>
    </w:p>
    <w:p w14:paraId="4A9DD32A" w14:textId="13F6FFC8" w:rsidR="00FA509F" w:rsidRPr="00ED153A" w:rsidRDefault="00840CC8" w:rsidP="00DD6A36">
      <w:pPr>
        <w:spacing w:line="240" w:lineRule="auto"/>
        <w:contextualSpacing/>
        <w:jc w:val="right"/>
        <w:rPr>
          <w:rStyle w:val="q4iawc"/>
          <w:noProof/>
          <w:lang w:val="de-DE"/>
        </w:rPr>
      </w:pPr>
      <w:r w:rsidRPr="00ED153A">
        <w:rPr>
          <w:rStyle w:val="q4iawc"/>
          <w:lang w:val="de-DE"/>
        </w:rPr>
        <w:t>Jer. 29, 11</w:t>
      </w:r>
    </w:p>
    <w:p w14:paraId="7D76879C" w14:textId="77777777" w:rsidR="00840CC8" w:rsidRPr="00ED153A" w:rsidRDefault="00840CC8" w:rsidP="00C067AE">
      <w:pPr>
        <w:spacing w:after="0" w:line="240" w:lineRule="auto"/>
        <w:rPr>
          <w:lang w:val="de-DE"/>
        </w:rPr>
      </w:pPr>
    </w:p>
    <w:p w14:paraId="773F2050" w14:textId="19C5AFBD" w:rsidR="00C067AE" w:rsidRPr="002814AC" w:rsidRDefault="00095DD4">
      <w:pPr>
        <w:rPr>
          <w:noProof/>
          <w:lang w:val="de-DE"/>
        </w:rPr>
      </w:pPr>
      <w:r w:rsidRPr="002814AC">
        <w:rPr>
          <w:rStyle w:val="q4iawc"/>
          <w:lang w:val="de-DE"/>
        </w:rPr>
        <w:t>Gott hat wunderbare Pläne für uns</w:t>
      </w:r>
      <w:r w:rsidR="00E72DEB" w:rsidRPr="002814AC">
        <w:rPr>
          <w:rStyle w:val="q4iawc"/>
          <w:lang w:val="de-DE"/>
        </w:rPr>
        <w:t>.</w:t>
      </w:r>
      <w:r w:rsidRPr="002814AC">
        <w:rPr>
          <w:rStyle w:val="q4iawc"/>
          <w:lang w:val="de-DE"/>
        </w:rPr>
        <w:t xml:space="preserve"> </w:t>
      </w:r>
      <w:r w:rsidR="00E72DEB" w:rsidRPr="002814AC">
        <w:rPr>
          <w:rStyle w:val="q4iawc"/>
          <w:lang w:val="de-DE"/>
        </w:rPr>
        <w:t>P</w:t>
      </w:r>
      <w:r w:rsidRPr="002814AC">
        <w:rPr>
          <w:rStyle w:val="q4iawc"/>
          <w:lang w:val="de-DE"/>
        </w:rPr>
        <w:t>ersönlich</w:t>
      </w:r>
      <w:r w:rsidR="00E72DEB" w:rsidRPr="002814AC">
        <w:rPr>
          <w:rStyle w:val="q4iawc"/>
          <w:lang w:val="de-DE"/>
        </w:rPr>
        <w:t xml:space="preserve"> weil</w:t>
      </w:r>
      <w:r w:rsidRPr="002814AC">
        <w:rPr>
          <w:rStyle w:val="q4iawc"/>
          <w:lang w:val="de-DE"/>
        </w:rPr>
        <w:t xml:space="preserve"> ich an</w:t>
      </w:r>
      <w:r w:rsidR="000443ED" w:rsidRPr="002814AC">
        <w:rPr>
          <w:rStyle w:val="q4iawc"/>
          <w:lang w:val="de-DE"/>
        </w:rPr>
        <w:t xml:space="preserve"> einem</w:t>
      </w:r>
      <w:r w:rsidRPr="002814AC">
        <w:rPr>
          <w:rStyle w:val="q4iawc"/>
          <w:lang w:val="de-DE"/>
        </w:rPr>
        <w:t xml:space="preserve"> neue</w:t>
      </w:r>
      <w:r w:rsidR="000443ED" w:rsidRPr="002814AC">
        <w:rPr>
          <w:rStyle w:val="q4iawc"/>
          <w:lang w:val="de-DE"/>
        </w:rPr>
        <w:t>n</w:t>
      </w:r>
      <w:r w:rsidRPr="002814AC">
        <w:rPr>
          <w:rStyle w:val="q4iawc"/>
          <w:lang w:val="de-DE"/>
        </w:rPr>
        <w:t xml:space="preserve"> Orte </w:t>
      </w:r>
      <w:r w:rsidR="000443ED" w:rsidRPr="002814AC">
        <w:rPr>
          <w:rStyle w:val="q4iawc"/>
          <w:lang w:val="de-DE"/>
        </w:rPr>
        <w:t>meinen Dienst tune</w:t>
      </w:r>
      <w:r w:rsidRPr="002814AC">
        <w:rPr>
          <w:rStyle w:val="q4iawc"/>
          <w:lang w:val="de-DE"/>
        </w:rPr>
        <w:t xml:space="preserve"> und für DOTAC und DWF, </w:t>
      </w:r>
      <w:r w:rsidR="000443ED" w:rsidRPr="002814AC">
        <w:rPr>
          <w:rStyle w:val="q4iawc"/>
          <w:lang w:val="de-DE"/>
        </w:rPr>
        <w:t xml:space="preserve">dass </w:t>
      </w:r>
      <w:r w:rsidRPr="002814AC">
        <w:rPr>
          <w:rStyle w:val="q4iawc"/>
          <w:lang w:val="de-DE"/>
        </w:rPr>
        <w:t>sie weiterhin nach neuen Wegen suchen</w:t>
      </w:r>
      <w:r w:rsidR="000443ED" w:rsidRPr="002814AC">
        <w:rPr>
          <w:rStyle w:val="q4iawc"/>
          <w:lang w:val="de-DE"/>
        </w:rPr>
        <w:t xml:space="preserve"> für </w:t>
      </w:r>
      <w:r w:rsidR="00A93534" w:rsidRPr="002814AC">
        <w:rPr>
          <w:rStyle w:val="q4iawc"/>
          <w:lang w:val="de-DE"/>
        </w:rPr>
        <w:t>die</w:t>
      </w:r>
      <w:r w:rsidR="000443ED" w:rsidRPr="002814AC">
        <w:rPr>
          <w:rStyle w:val="q4iawc"/>
          <w:lang w:val="de-DE"/>
        </w:rPr>
        <w:t xml:space="preserve"> Diakonie</w:t>
      </w:r>
      <w:r w:rsidRPr="002814AC">
        <w:rPr>
          <w:rStyle w:val="q4iawc"/>
          <w:lang w:val="de-DE"/>
        </w:rPr>
        <w:t>.</w:t>
      </w:r>
      <w:r w:rsidRPr="002814AC">
        <w:rPr>
          <w:rStyle w:val="viiyi"/>
          <w:lang w:val="de-DE"/>
        </w:rPr>
        <w:t xml:space="preserve"> </w:t>
      </w:r>
      <w:r w:rsidRPr="002814AC">
        <w:rPr>
          <w:rStyle w:val="q4iawc"/>
          <w:lang w:val="de-DE"/>
        </w:rPr>
        <w:t xml:space="preserve">Gott hat auch Pläne für </w:t>
      </w:r>
      <w:r w:rsidR="00A93534" w:rsidRPr="002814AC">
        <w:rPr>
          <w:rStyle w:val="q4iawc"/>
          <w:lang w:val="de-DE"/>
        </w:rPr>
        <w:t>jeden Einzelnen</w:t>
      </w:r>
      <w:r w:rsidRPr="002814AC">
        <w:rPr>
          <w:rStyle w:val="q4iawc"/>
          <w:lang w:val="de-DE"/>
        </w:rPr>
        <w:t xml:space="preserve"> und</w:t>
      </w:r>
      <w:r w:rsidR="00E72DEB" w:rsidRPr="002814AC">
        <w:rPr>
          <w:rStyle w:val="q4iawc"/>
          <w:lang w:val="de-DE"/>
        </w:rPr>
        <w:t xml:space="preserve"> für</w:t>
      </w:r>
      <w:r w:rsidRPr="002814AC">
        <w:rPr>
          <w:rStyle w:val="q4iawc"/>
          <w:lang w:val="de-DE"/>
        </w:rPr>
        <w:t xml:space="preserve"> Leben</w:t>
      </w:r>
      <w:r w:rsidR="00A93534" w:rsidRPr="002814AC">
        <w:rPr>
          <w:rStyle w:val="q4iawc"/>
          <w:lang w:val="de-DE"/>
        </w:rPr>
        <w:t xml:space="preserve"> in Gemeinschaft</w:t>
      </w:r>
      <w:r w:rsidRPr="002814AC">
        <w:rPr>
          <w:rStyle w:val="q4iawc"/>
          <w:lang w:val="de-DE"/>
        </w:rPr>
        <w:t>.</w:t>
      </w:r>
    </w:p>
    <w:p w14:paraId="036DE0CE" w14:textId="4FF398C3" w:rsidR="00095DD4" w:rsidRPr="002814AC" w:rsidRDefault="00095DD4" w:rsidP="00540E3D">
      <w:pPr>
        <w:contextualSpacing/>
        <w:rPr>
          <w:rStyle w:val="q4iawc"/>
          <w:lang w:val="de-DE"/>
        </w:rPr>
      </w:pPr>
      <w:r w:rsidRPr="002814AC">
        <w:rPr>
          <w:rStyle w:val="q4iawc"/>
          <w:lang w:val="de-DE"/>
        </w:rPr>
        <w:t>Ich lade Sie ein, mit mir zu beten</w:t>
      </w:r>
      <w:r w:rsidR="00A93534" w:rsidRPr="002814AC">
        <w:rPr>
          <w:rStyle w:val="q4iawc"/>
          <w:lang w:val="de-DE"/>
        </w:rPr>
        <w:t xml:space="preserve"> für</w:t>
      </w:r>
      <w:r w:rsidR="00E72DEB" w:rsidRPr="002814AC">
        <w:rPr>
          <w:rStyle w:val="q4iawc"/>
          <w:lang w:val="de-DE"/>
        </w:rPr>
        <w:t>:</w:t>
      </w:r>
    </w:p>
    <w:p w14:paraId="21FB684F" w14:textId="1A4FD21F" w:rsidR="00095DD4" w:rsidRPr="002814AC" w:rsidRDefault="00095DD4" w:rsidP="00540E3D">
      <w:pPr>
        <w:contextualSpacing/>
        <w:rPr>
          <w:rStyle w:val="q4iawc"/>
          <w:lang w:val="de-DE"/>
        </w:rPr>
      </w:pPr>
      <w:r w:rsidRPr="002814AC">
        <w:rPr>
          <w:rStyle w:val="q4iawc"/>
          <w:lang w:val="de-DE"/>
        </w:rPr>
        <w:t xml:space="preserve">• Freude an den Veränderungen, zu denen Gott </w:t>
      </w:r>
      <w:r w:rsidR="00A93534" w:rsidRPr="002814AC">
        <w:rPr>
          <w:rStyle w:val="q4iawc"/>
          <w:lang w:val="de-DE"/>
        </w:rPr>
        <w:t>uns</w:t>
      </w:r>
      <w:r w:rsidRPr="002814AC">
        <w:rPr>
          <w:rStyle w:val="q4iawc"/>
          <w:lang w:val="de-DE"/>
        </w:rPr>
        <w:t xml:space="preserve"> ruft </w:t>
      </w:r>
    </w:p>
    <w:p w14:paraId="7DC54A8E" w14:textId="00EE0046" w:rsidR="00095DD4" w:rsidRPr="002814AC" w:rsidRDefault="00095DD4" w:rsidP="00540E3D">
      <w:pPr>
        <w:contextualSpacing/>
        <w:rPr>
          <w:rStyle w:val="q4iawc"/>
          <w:lang w:val="de-DE"/>
        </w:rPr>
      </w:pPr>
      <w:r w:rsidRPr="002814AC">
        <w:rPr>
          <w:rStyle w:val="q4iawc"/>
          <w:lang w:val="de-DE"/>
        </w:rPr>
        <w:t>• Vorstandstreffen de</w:t>
      </w:r>
      <w:r w:rsidR="00A93534" w:rsidRPr="002814AC">
        <w:rPr>
          <w:rStyle w:val="q4iawc"/>
          <w:lang w:val="de-DE"/>
        </w:rPr>
        <w:t>s</w:t>
      </w:r>
      <w:r w:rsidRPr="002814AC">
        <w:rPr>
          <w:rStyle w:val="q4iawc"/>
          <w:lang w:val="de-DE"/>
        </w:rPr>
        <w:t xml:space="preserve"> DIAKOIA </w:t>
      </w:r>
      <w:r w:rsidR="00A93534" w:rsidRPr="002814AC">
        <w:rPr>
          <w:rStyle w:val="q4iawc"/>
          <w:lang w:val="de-DE"/>
        </w:rPr>
        <w:t>Weltbund</w:t>
      </w:r>
      <w:r w:rsidRPr="002814AC">
        <w:rPr>
          <w:rStyle w:val="q4iawc"/>
          <w:lang w:val="de-DE"/>
        </w:rPr>
        <w:t xml:space="preserve"> vom 19. bis 25. Oktober in Neuendettelsau.</w:t>
      </w:r>
      <w:r w:rsidRPr="002814AC">
        <w:rPr>
          <w:rStyle w:val="viiyi"/>
          <w:lang w:val="de-DE"/>
        </w:rPr>
        <w:t xml:space="preserve"> </w:t>
      </w:r>
      <w:r w:rsidR="00E72DEB" w:rsidRPr="002814AC">
        <w:rPr>
          <w:rStyle w:val="q4iawc"/>
          <w:lang w:val="de-DE"/>
        </w:rPr>
        <w:t>F</w:t>
      </w:r>
      <w:r w:rsidR="00A93534" w:rsidRPr="002814AC">
        <w:rPr>
          <w:rStyle w:val="q4iawc"/>
          <w:lang w:val="de-DE"/>
        </w:rPr>
        <w:t xml:space="preserve">ür </w:t>
      </w:r>
      <w:r w:rsidRPr="002814AC">
        <w:rPr>
          <w:rStyle w:val="q4iawc"/>
          <w:lang w:val="de-DE"/>
        </w:rPr>
        <w:t xml:space="preserve">sichere Reisen für diejenigen, die zu und von der Tagung vom 17. bis 18. und 26. Oktober </w:t>
      </w:r>
      <w:r w:rsidR="00A93534" w:rsidRPr="002814AC">
        <w:rPr>
          <w:rStyle w:val="q4iawc"/>
          <w:lang w:val="de-DE"/>
        </w:rPr>
        <w:t>unterwegs sind</w:t>
      </w:r>
      <w:r w:rsidRPr="002814AC">
        <w:rPr>
          <w:rStyle w:val="q4iawc"/>
          <w:lang w:val="de-DE"/>
        </w:rPr>
        <w:t xml:space="preserve">. </w:t>
      </w:r>
    </w:p>
    <w:p w14:paraId="2830F8E5" w14:textId="48770B4A" w:rsidR="00095DD4" w:rsidRPr="002814AC" w:rsidRDefault="00095DD4" w:rsidP="00540E3D">
      <w:pPr>
        <w:contextualSpacing/>
        <w:rPr>
          <w:rStyle w:val="q4iawc"/>
          <w:lang w:val="de-DE"/>
        </w:rPr>
      </w:pPr>
      <w:r w:rsidRPr="002814AC">
        <w:rPr>
          <w:rStyle w:val="q4iawc"/>
          <w:lang w:val="de-DE"/>
        </w:rPr>
        <w:t xml:space="preserve">• Die allererste virtuelle </w:t>
      </w:r>
      <w:r w:rsidR="00A93534" w:rsidRPr="002814AC">
        <w:rPr>
          <w:rStyle w:val="q4iawc"/>
          <w:lang w:val="de-DE"/>
        </w:rPr>
        <w:t>DIAKONIA Weltkonferenz</w:t>
      </w:r>
      <w:r w:rsidRPr="002814AC">
        <w:rPr>
          <w:rStyle w:val="q4iawc"/>
          <w:lang w:val="de-DE"/>
        </w:rPr>
        <w:t xml:space="preserve">, die am 24. und 25. Oktober </w:t>
      </w:r>
      <w:r w:rsidR="00A93534" w:rsidRPr="002814AC">
        <w:rPr>
          <w:rStyle w:val="q4iawc"/>
          <w:lang w:val="de-DE"/>
        </w:rPr>
        <w:t>stattfinden wird</w:t>
      </w:r>
      <w:r w:rsidRPr="002814AC">
        <w:rPr>
          <w:rStyle w:val="q4iawc"/>
          <w:lang w:val="de-DE"/>
        </w:rPr>
        <w:t xml:space="preserve">. </w:t>
      </w:r>
    </w:p>
    <w:p w14:paraId="0B157A50" w14:textId="799C953E" w:rsidR="004F6B0E" w:rsidRPr="002814AC" w:rsidRDefault="00095DD4" w:rsidP="00540E3D">
      <w:pPr>
        <w:contextualSpacing/>
        <w:rPr>
          <w:rStyle w:val="q4iawc"/>
          <w:lang w:val="de-DE"/>
        </w:rPr>
      </w:pPr>
      <w:r w:rsidRPr="002814AC">
        <w:rPr>
          <w:rStyle w:val="q4iawc"/>
          <w:lang w:val="de-DE"/>
        </w:rPr>
        <w:t xml:space="preserve">• Alle, die Gottes Ruf </w:t>
      </w:r>
      <w:r w:rsidR="00A93534" w:rsidRPr="002814AC">
        <w:rPr>
          <w:rStyle w:val="q4iawc"/>
          <w:lang w:val="de-DE"/>
        </w:rPr>
        <w:t>zum Diakonischen Dienst</w:t>
      </w:r>
      <w:r w:rsidRPr="002814AC">
        <w:rPr>
          <w:rStyle w:val="q4iawc"/>
          <w:lang w:val="de-DE"/>
        </w:rPr>
        <w:t xml:space="preserve"> folgen. </w:t>
      </w:r>
    </w:p>
    <w:p w14:paraId="3CACB05C" w14:textId="4CD6B596" w:rsidR="00095DD4" w:rsidRPr="002814AC" w:rsidRDefault="00095DD4" w:rsidP="00540E3D">
      <w:pPr>
        <w:contextualSpacing/>
        <w:rPr>
          <w:rStyle w:val="q4iawc"/>
          <w:lang w:val="de-DE"/>
        </w:rPr>
      </w:pPr>
      <w:r w:rsidRPr="002814AC">
        <w:rPr>
          <w:rStyle w:val="q4iawc"/>
          <w:lang w:val="de-DE"/>
        </w:rPr>
        <w:t>• Dankbarkeit für Jahres</w:t>
      </w:r>
      <w:r w:rsidR="00A93534" w:rsidRPr="002814AC">
        <w:rPr>
          <w:rStyle w:val="q4iawc"/>
          <w:lang w:val="de-DE"/>
        </w:rPr>
        <w:t xml:space="preserve">zeiten des Wandels, denn ohne </w:t>
      </w:r>
      <w:r w:rsidRPr="002814AC">
        <w:rPr>
          <w:rStyle w:val="q4iawc"/>
          <w:lang w:val="de-DE"/>
        </w:rPr>
        <w:t>Veränderung werden wir sicherlich verblassen.</w:t>
      </w:r>
    </w:p>
    <w:p w14:paraId="5FDDE874" w14:textId="5F2B9D14" w:rsidR="00C625D4" w:rsidRPr="002814AC" w:rsidRDefault="00095DD4" w:rsidP="00540E3D">
      <w:pPr>
        <w:contextualSpacing/>
        <w:rPr>
          <w:rStyle w:val="q4iawc"/>
          <w:lang w:val="de-DE"/>
        </w:rPr>
      </w:pPr>
      <w:r w:rsidRPr="002814AC">
        <w:rPr>
          <w:rStyle w:val="q4iawc"/>
          <w:lang w:val="de-DE"/>
        </w:rPr>
        <w:t>Amen und Amen</w:t>
      </w:r>
    </w:p>
    <w:p w14:paraId="61A178FE" w14:textId="77777777" w:rsidR="002814AC" w:rsidRPr="002814AC" w:rsidRDefault="002814AC" w:rsidP="00540E3D">
      <w:pPr>
        <w:contextualSpacing/>
        <w:rPr>
          <w:lang w:val="de-DE"/>
        </w:rPr>
      </w:pPr>
    </w:p>
    <w:p w14:paraId="5FACF1C8" w14:textId="1AFD0609" w:rsidR="00095DD4" w:rsidRPr="002814AC" w:rsidRDefault="00C625D4" w:rsidP="00540E3D">
      <w:pPr>
        <w:rPr>
          <w:noProof/>
          <w:lang w:val="de-DE"/>
        </w:rPr>
      </w:pPr>
      <w:r w:rsidRPr="002814AC">
        <w:rPr>
          <w:noProof/>
          <w:lang w:val="de-DE"/>
        </w:rPr>
        <w:t>D</w:t>
      </w:r>
      <w:r w:rsidR="00095DD4" w:rsidRPr="002814AC">
        <w:rPr>
          <w:noProof/>
          <w:lang w:val="de-DE"/>
        </w:rPr>
        <w:t xml:space="preserve">iakonin Jan Cherry, </w:t>
      </w:r>
      <w:r w:rsidR="00A93534" w:rsidRPr="002814AC">
        <w:rPr>
          <w:noProof/>
          <w:lang w:val="de-DE"/>
        </w:rPr>
        <w:t xml:space="preserve">USA, </w:t>
      </w:r>
      <w:r w:rsidRPr="002814AC">
        <w:rPr>
          <w:noProof/>
          <w:lang w:val="de-DE"/>
        </w:rPr>
        <w:t>ELCA Minister für Wort und Dienst</w:t>
      </w:r>
    </w:p>
    <w:sectPr w:rsidR="00095DD4" w:rsidRPr="002814AC" w:rsidSect="002814AC">
      <w:pgSz w:w="12240" w:h="15840"/>
      <w:pgMar w:top="1440" w:right="1440" w:bottom="1440" w:left="144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FEA13" w14:textId="77777777" w:rsidR="00B54282" w:rsidRDefault="00B54282" w:rsidP="00C625D4">
      <w:pPr>
        <w:spacing w:after="0" w:line="240" w:lineRule="auto"/>
      </w:pPr>
      <w:r>
        <w:separator/>
      </w:r>
    </w:p>
  </w:endnote>
  <w:endnote w:type="continuationSeparator" w:id="0">
    <w:p w14:paraId="7D5D8312" w14:textId="77777777" w:rsidR="00B54282" w:rsidRDefault="00B54282" w:rsidP="00C6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2B07D" w14:textId="77777777" w:rsidR="00B54282" w:rsidRDefault="00B54282" w:rsidP="00C625D4">
      <w:pPr>
        <w:spacing w:after="0" w:line="240" w:lineRule="auto"/>
      </w:pPr>
      <w:r>
        <w:separator/>
      </w:r>
    </w:p>
  </w:footnote>
  <w:footnote w:type="continuationSeparator" w:id="0">
    <w:p w14:paraId="584FEBA3" w14:textId="77777777" w:rsidR="00B54282" w:rsidRDefault="00B54282" w:rsidP="00C62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30CFE"/>
    <w:multiLevelType w:val="hybridMultilevel"/>
    <w:tmpl w:val="F1305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3F"/>
    <w:rsid w:val="00002657"/>
    <w:rsid w:val="00017E22"/>
    <w:rsid w:val="000443ED"/>
    <w:rsid w:val="00054244"/>
    <w:rsid w:val="00095DD4"/>
    <w:rsid w:val="000A01C1"/>
    <w:rsid w:val="000B1118"/>
    <w:rsid w:val="001944CE"/>
    <w:rsid w:val="001D2E8F"/>
    <w:rsid w:val="001D5966"/>
    <w:rsid w:val="001D76AF"/>
    <w:rsid w:val="0022545F"/>
    <w:rsid w:val="002814AC"/>
    <w:rsid w:val="00297EF8"/>
    <w:rsid w:val="002E7E18"/>
    <w:rsid w:val="00312FC6"/>
    <w:rsid w:val="004F6B0E"/>
    <w:rsid w:val="00540E3D"/>
    <w:rsid w:val="005C5838"/>
    <w:rsid w:val="006344C5"/>
    <w:rsid w:val="006D3078"/>
    <w:rsid w:val="00713E3F"/>
    <w:rsid w:val="00725CD0"/>
    <w:rsid w:val="0072686F"/>
    <w:rsid w:val="007612E1"/>
    <w:rsid w:val="007A0BCA"/>
    <w:rsid w:val="007E7A7A"/>
    <w:rsid w:val="00840CC8"/>
    <w:rsid w:val="008D1844"/>
    <w:rsid w:val="009F4F7A"/>
    <w:rsid w:val="00A043EA"/>
    <w:rsid w:val="00A46465"/>
    <w:rsid w:val="00A93534"/>
    <w:rsid w:val="00A936C3"/>
    <w:rsid w:val="00AC61C9"/>
    <w:rsid w:val="00B115FD"/>
    <w:rsid w:val="00B54282"/>
    <w:rsid w:val="00B7160C"/>
    <w:rsid w:val="00C067AE"/>
    <w:rsid w:val="00C2180A"/>
    <w:rsid w:val="00C61A3F"/>
    <w:rsid w:val="00C625D4"/>
    <w:rsid w:val="00CA6F6A"/>
    <w:rsid w:val="00CB0937"/>
    <w:rsid w:val="00D30F98"/>
    <w:rsid w:val="00D861B4"/>
    <w:rsid w:val="00DD6A36"/>
    <w:rsid w:val="00E6126D"/>
    <w:rsid w:val="00E72DEB"/>
    <w:rsid w:val="00E84988"/>
    <w:rsid w:val="00ED153A"/>
    <w:rsid w:val="00F360E8"/>
    <w:rsid w:val="00F67E3F"/>
    <w:rsid w:val="00FA509F"/>
    <w:rsid w:val="00FC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E720"/>
  <w15:chartTrackingRefBased/>
  <w15:docId w15:val="{FC857DA8-4CE8-445B-AE52-68A26A5C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0E3D"/>
    <w:pPr>
      <w:ind w:left="720"/>
      <w:contextualSpacing/>
    </w:pPr>
  </w:style>
  <w:style w:type="character" w:customStyle="1" w:styleId="markedcontent">
    <w:name w:val="markedcontent"/>
    <w:basedOn w:val="Absatz-Standardschriftart"/>
    <w:rsid w:val="00E6126D"/>
  </w:style>
  <w:style w:type="character" w:customStyle="1" w:styleId="viiyi">
    <w:name w:val="viiyi"/>
    <w:basedOn w:val="Absatz-Standardschriftart"/>
    <w:rsid w:val="00E6126D"/>
  </w:style>
  <w:style w:type="character" w:customStyle="1" w:styleId="q4iawc">
    <w:name w:val="q4iawc"/>
    <w:basedOn w:val="Absatz-Standardschriftart"/>
    <w:rsid w:val="00E6126D"/>
  </w:style>
  <w:style w:type="character" w:customStyle="1" w:styleId="word">
    <w:name w:val="word"/>
    <w:basedOn w:val="Absatz-Standardschriftart"/>
    <w:rsid w:val="00E6126D"/>
  </w:style>
  <w:style w:type="character" w:customStyle="1" w:styleId="verse">
    <w:name w:val="verse"/>
    <w:basedOn w:val="Absatz-Standardschriftart"/>
    <w:rsid w:val="00840CC8"/>
  </w:style>
  <w:style w:type="paragraph" w:styleId="Kopfzeile">
    <w:name w:val="header"/>
    <w:basedOn w:val="Standard"/>
    <w:link w:val="KopfzeileZchn"/>
    <w:uiPriority w:val="99"/>
    <w:unhideWhenUsed/>
    <w:rsid w:val="00C62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25D4"/>
  </w:style>
  <w:style w:type="paragraph" w:styleId="Fuzeile">
    <w:name w:val="footer"/>
    <w:basedOn w:val="Standard"/>
    <w:link w:val="FuzeileZchn"/>
    <w:uiPriority w:val="99"/>
    <w:unhideWhenUsed/>
    <w:rsid w:val="00C62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2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Cherry</dc:creator>
  <cp:keywords/>
  <dc:description/>
  <cp:lastModifiedBy>Traude Leitenberger</cp:lastModifiedBy>
  <cp:revision>3</cp:revision>
  <dcterms:created xsi:type="dcterms:W3CDTF">2022-10-03T12:06:00Z</dcterms:created>
  <dcterms:modified xsi:type="dcterms:W3CDTF">2022-10-03T12:49:00Z</dcterms:modified>
</cp:coreProperties>
</file>