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F1D7" w14:textId="77777777" w:rsidR="00F87499" w:rsidRDefault="002415F0" w:rsidP="009A50E7">
      <w:pPr>
        <w:spacing w:after="0"/>
        <w:jc w:val="center"/>
        <w:rPr>
          <w:rFonts w:cstheme="minorHAnsi"/>
          <w:b/>
          <w:bCs/>
        </w:rPr>
      </w:pPr>
      <w:r>
        <w:rPr>
          <w:noProof/>
          <w:lang w:val="de-DE" w:eastAsia="de-DE"/>
        </w:rPr>
        <w:drawing>
          <wp:anchor distT="36576" distB="36576" distL="36576" distR="36576" simplePos="0" relativeHeight="251659264" behindDoc="0" locked="0" layoutInCell="1" allowOverlap="1" wp14:anchorId="53C26D1E" wp14:editId="4C698C15">
            <wp:simplePos x="0" y="0"/>
            <wp:positionH relativeFrom="column">
              <wp:posOffset>2273300</wp:posOffset>
            </wp:positionH>
            <wp:positionV relativeFrom="paragraph">
              <wp:posOffset>-293370</wp:posOffset>
            </wp:positionV>
            <wp:extent cx="2393950" cy="701040"/>
            <wp:effectExtent l="0" t="0" r="6350" b="381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</w:rPr>
        <w:t xml:space="preserve"> </w:t>
      </w:r>
    </w:p>
    <w:p w14:paraId="69175E8F" w14:textId="77777777" w:rsidR="00F87499" w:rsidRDefault="00F87499" w:rsidP="009A50E7">
      <w:pPr>
        <w:spacing w:after="0"/>
        <w:jc w:val="center"/>
        <w:rPr>
          <w:rFonts w:cstheme="minorHAnsi"/>
          <w:b/>
          <w:bCs/>
        </w:rPr>
      </w:pPr>
    </w:p>
    <w:p w14:paraId="758B31A9" w14:textId="77777777" w:rsidR="00F87499" w:rsidRDefault="00F87499" w:rsidP="009A50E7">
      <w:pPr>
        <w:spacing w:after="0"/>
        <w:jc w:val="center"/>
        <w:rPr>
          <w:rFonts w:cstheme="minorHAnsi"/>
          <w:b/>
          <w:bCs/>
        </w:rPr>
      </w:pPr>
    </w:p>
    <w:p w14:paraId="3CD74036" w14:textId="60EDCA26" w:rsidR="009A50E7" w:rsidRPr="008036C5" w:rsidRDefault="00CF50E5" w:rsidP="00AF119B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DIACONAL FORMATION </w:t>
      </w:r>
      <w:r w:rsidR="009A50E7" w:rsidRPr="008036C5">
        <w:rPr>
          <w:rFonts w:cstheme="minorHAnsi"/>
          <w:b/>
          <w:bCs/>
        </w:rPr>
        <w:t>COMMITTEE</w:t>
      </w:r>
      <w:r w:rsidR="00AF119B">
        <w:rPr>
          <w:rFonts w:cstheme="minorHAnsi"/>
          <w:b/>
          <w:bCs/>
        </w:rPr>
        <w:t xml:space="preserve"> </w:t>
      </w:r>
      <w:r w:rsidR="009A50E7">
        <w:rPr>
          <w:rFonts w:cstheme="minorHAnsi"/>
          <w:b/>
          <w:bCs/>
        </w:rPr>
        <w:t>Charter</w:t>
      </w:r>
    </w:p>
    <w:p w14:paraId="7EB0C23E" w14:textId="77777777" w:rsidR="008036C5" w:rsidRDefault="008036C5" w:rsidP="008036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6398397" w14:textId="706C7B19" w:rsidR="009A50E7" w:rsidRPr="00211E77" w:rsidRDefault="00590D88" w:rsidP="009A50E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211E7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Purpose  </w:t>
      </w:r>
    </w:p>
    <w:p w14:paraId="3CAE5D85" w14:textId="2CC7CAC5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This committee shall </w:t>
      </w:r>
      <w:r w:rsidR="00CF50E5">
        <w:rPr>
          <w:rStyle w:val="normaltextrun"/>
          <w:rFonts w:asciiTheme="minorHAnsi" w:hAnsiTheme="minorHAnsi" w:cstheme="minorHAnsi"/>
          <w:sz w:val="22"/>
          <w:szCs w:val="22"/>
        </w:rPr>
        <w:t xml:space="preserve">coordinate and support a network of those doing diaconal formation within the </w:t>
      </w:r>
      <w:r w:rsidRPr="008036C5">
        <w:rPr>
          <w:rFonts w:asciiTheme="minorHAnsi" w:hAnsiTheme="minorHAnsi" w:cstheme="minorHAnsi"/>
          <w:sz w:val="22"/>
          <w:szCs w:val="22"/>
        </w:rPr>
        <w:t xml:space="preserve">DIAKONIA World </w:t>
      </w:r>
      <w:r w:rsidRPr="009D3593">
        <w:rPr>
          <w:rFonts w:asciiTheme="minorHAnsi" w:hAnsiTheme="minorHAnsi" w:cstheme="minorHAnsi"/>
          <w:sz w:val="22"/>
          <w:szCs w:val="22"/>
        </w:rPr>
        <w:t>Federation</w:t>
      </w:r>
      <w:r w:rsidR="00211E77" w:rsidRPr="009D3593">
        <w:rPr>
          <w:rFonts w:asciiTheme="minorHAnsi" w:hAnsiTheme="minorHAnsi" w:cstheme="minorHAnsi"/>
          <w:sz w:val="22"/>
          <w:szCs w:val="22"/>
        </w:rPr>
        <w:t xml:space="preserve"> (DWF) for the purpose of sharing this information within the Federation.</w:t>
      </w:r>
      <w:r w:rsidR="00211E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7B368E" w14:textId="77777777" w:rsidR="00590D88" w:rsidRPr="008036C5" w:rsidRDefault="00590D88" w:rsidP="008036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F9416FD" w14:textId="09136C9A" w:rsidR="009A50E7" w:rsidRPr="00211E77" w:rsidRDefault="00590D88" w:rsidP="009A50E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211E7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Meetings  </w:t>
      </w:r>
    </w:p>
    <w:p w14:paraId="4AE88C40" w14:textId="569C2714" w:rsidR="00590D88" w:rsidRPr="008036C5" w:rsidRDefault="00590D88" w:rsidP="009A50E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The committee shall</w:t>
      </w:r>
      <w:r w:rsidRPr="008036C5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meet at least twice annually</w:t>
      </w:r>
      <w:r w:rsidR="00B314AB"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 via electronic platforms.</w:t>
      </w:r>
    </w:p>
    <w:p w14:paraId="56594299" w14:textId="77777777" w:rsidR="00590D88" w:rsidRPr="008036C5" w:rsidRDefault="00590D88" w:rsidP="008036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CA65B3A" w14:textId="315E4896" w:rsidR="009A50E7" w:rsidRPr="00211E77" w:rsidRDefault="00590D88" w:rsidP="009A50E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211E7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Membership</w:t>
      </w:r>
      <w:r w:rsidRPr="00211E77">
        <w:rPr>
          <w:rStyle w:val="normaltextrun"/>
          <w:b/>
          <w:bCs/>
        </w:rPr>
        <w:t> </w:t>
      </w:r>
    </w:p>
    <w:p w14:paraId="66F11270" w14:textId="61B639BA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The </w:t>
      </w:r>
      <w:r w:rsidR="00C37B82">
        <w:rPr>
          <w:rStyle w:val="normaltextrun"/>
          <w:rFonts w:asciiTheme="minorHAnsi" w:hAnsiTheme="minorHAnsi" w:cstheme="minorHAnsi"/>
          <w:sz w:val="22"/>
          <w:szCs w:val="22"/>
        </w:rPr>
        <w:t>Diaconal Formation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Committee shall consist of at least three members who are not members of the Executive Committee.  </w:t>
      </w:r>
    </w:p>
    <w:p w14:paraId="495D42B4" w14:textId="68E74AAA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These persons are to be chosen for their competence in </w:t>
      </w:r>
      <w:r w:rsidR="00C37B82">
        <w:rPr>
          <w:rStyle w:val="normaltextrun"/>
          <w:rFonts w:asciiTheme="minorHAnsi" w:hAnsiTheme="minorHAnsi" w:cstheme="minorHAnsi"/>
          <w:sz w:val="22"/>
          <w:szCs w:val="22"/>
        </w:rPr>
        <w:t>nurturing relationships and hosting (on-line and/or in-person) gatherings, and for their interest in diaconal formation and training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.  </w:t>
      </w:r>
    </w:p>
    <w:p w14:paraId="19D4E270" w14:textId="77777777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They should 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represent the </w:t>
      </w:r>
      <w:bookmarkStart w:id="0" w:name="_Hlk45787915"/>
      <w:r>
        <w:rPr>
          <w:rStyle w:val="normaltextrun"/>
          <w:rFonts w:asciiTheme="minorHAnsi" w:hAnsiTheme="minorHAnsi" w:cstheme="minorHAnsi"/>
          <w:sz w:val="22"/>
          <w:szCs w:val="22"/>
        </w:rPr>
        <w:t>international and ecumenical diversity of the</w:t>
      </w:r>
      <w:bookmarkEnd w:id="0"/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three geographic regions of the organizatio</w:t>
      </w:r>
      <w:r>
        <w:rPr>
          <w:rStyle w:val="normaltextrun"/>
          <w:rFonts w:asciiTheme="minorHAnsi" w:hAnsiTheme="minorHAnsi" w:cstheme="minorHAnsi"/>
          <w:sz w:val="22"/>
          <w:szCs w:val="22"/>
        </w:rPr>
        <w:t>n.</w:t>
      </w:r>
    </w:p>
    <w:p w14:paraId="16FF9D82" w14:textId="77777777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Members of the committee shall be appointed for one term (from DWF Assembly to the next) and are eligible to serve one additional consecutive term.</w:t>
      </w:r>
    </w:p>
    <w:p w14:paraId="641A5ACE" w14:textId="77777777" w:rsidR="009D3593" w:rsidRPr="00B82A36" w:rsidRDefault="009D3593" w:rsidP="009D359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A m</w:t>
      </w:r>
      <w:r w:rsidRPr="00B82A36">
        <w:rPr>
          <w:rStyle w:val="normaltextrun"/>
          <w:rFonts w:asciiTheme="minorHAnsi" w:hAnsiTheme="minorHAnsi" w:cstheme="minorHAnsi"/>
          <w:sz w:val="22"/>
          <w:szCs w:val="22"/>
        </w:rPr>
        <w:t>ember</w:t>
      </w:r>
      <w:r>
        <w:rPr>
          <w:rStyle w:val="normaltextrun"/>
          <w:rFonts w:asciiTheme="minorHAnsi" w:hAnsiTheme="minorHAnsi" w:cstheme="minorHAnsi"/>
          <w:sz w:val="22"/>
          <w:szCs w:val="22"/>
        </w:rPr>
        <w:t>(s)</w:t>
      </w:r>
      <w:r w:rsidRPr="00B82A36">
        <w:rPr>
          <w:rStyle w:val="normaltextrun"/>
          <w:rFonts w:asciiTheme="minorHAnsi" w:hAnsiTheme="minorHAnsi" w:cstheme="minorHAnsi"/>
          <w:sz w:val="22"/>
          <w:szCs w:val="22"/>
        </w:rPr>
        <w:t xml:space="preserve"> of the Executive Committee shall be </w:t>
      </w:r>
      <w:r w:rsidRPr="00B82A3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ex offic</w:t>
      </w:r>
      <w:r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i</w:t>
      </w:r>
      <w:r w:rsidRPr="00B82A3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o</w:t>
      </w:r>
      <w:r w:rsidRPr="00B82A36">
        <w:rPr>
          <w:rStyle w:val="normaltextrun"/>
          <w:rFonts w:asciiTheme="minorHAnsi" w:hAnsiTheme="minorHAnsi" w:cstheme="minorHAnsi"/>
          <w:sz w:val="22"/>
          <w:szCs w:val="22"/>
        </w:rPr>
        <w:t xml:space="preserve"> member</w:t>
      </w:r>
      <w:r>
        <w:rPr>
          <w:rStyle w:val="normaltextrun"/>
          <w:rFonts w:asciiTheme="minorHAnsi" w:hAnsiTheme="minorHAnsi" w:cstheme="minorHAnsi"/>
          <w:sz w:val="22"/>
          <w:szCs w:val="22"/>
        </w:rPr>
        <w:t>(s)</w:t>
      </w:r>
      <w:r w:rsidRPr="00B82A36">
        <w:rPr>
          <w:rStyle w:val="normaltextrun"/>
          <w:rFonts w:asciiTheme="minorHAnsi" w:hAnsiTheme="minorHAnsi" w:cstheme="minorHAnsi"/>
          <w:sz w:val="22"/>
          <w:szCs w:val="22"/>
        </w:rPr>
        <w:t xml:space="preserve"> and act as liaison to the Executive Committee.</w:t>
      </w:r>
    </w:p>
    <w:p w14:paraId="621A78E9" w14:textId="77777777" w:rsidR="009D3593" w:rsidRDefault="009D3593" w:rsidP="009D359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82A36">
        <w:rPr>
          <w:rStyle w:val="normaltextrun"/>
          <w:rFonts w:asciiTheme="minorHAnsi" w:hAnsiTheme="minorHAnsi" w:cstheme="minorHAnsi"/>
          <w:sz w:val="22"/>
          <w:szCs w:val="22"/>
        </w:rPr>
        <w:t xml:space="preserve">The chair of the committee will be chosen from among the members who are not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ex-officio members.</w:t>
      </w:r>
    </w:p>
    <w:p w14:paraId="7DEF788F" w14:textId="77777777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apple-converted-space"/>
          <w:rFonts w:asciiTheme="minorHAnsi" w:hAnsiTheme="minorHAnsi" w:cstheme="minorHAnsi"/>
          <w:sz w:val="22"/>
          <w:szCs w:val="22"/>
        </w:rPr>
      </w:pPr>
    </w:p>
    <w:p w14:paraId="1A5ED8AA" w14:textId="061856B2" w:rsidR="00590D88" w:rsidRPr="00211E77" w:rsidRDefault="00590D88" w:rsidP="009A50E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211E7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Relationships</w:t>
      </w:r>
    </w:p>
    <w:p w14:paraId="43AAB7D1" w14:textId="4C7BE917" w:rsidR="00AA468E" w:rsidRPr="008036C5" w:rsidRDefault="00C37B82" w:rsidP="00AA468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The Diaconal Formation </w:t>
      </w:r>
      <w:r w:rsidR="0020003A" w:rsidRPr="008036C5">
        <w:rPr>
          <w:rStyle w:val="normaltextrun"/>
          <w:rFonts w:asciiTheme="minorHAnsi" w:hAnsiTheme="minorHAnsi" w:cstheme="minorHAnsi"/>
          <w:sz w:val="22"/>
          <w:szCs w:val="22"/>
        </w:rPr>
        <w:t>Committee will report to the Executive Committee at least annually making</w:t>
      </w:r>
    </w:p>
    <w:p w14:paraId="48A9EB5A" w14:textId="77777777" w:rsidR="00AA468E" w:rsidRPr="008036C5" w:rsidRDefault="00AA468E" w:rsidP="00AA468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recommendations and suggest</w:t>
      </w:r>
      <w:r>
        <w:rPr>
          <w:rStyle w:val="normaltextrun"/>
          <w:rFonts w:asciiTheme="minorHAnsi" w:hAnsiTheme="minorHAnsi" w:cstheme="minorHAnsi"/>
          <w:sz w:val="22"/>
          <w:szCs w:val="22"/>
        </w:rPr>
        <w:t>ing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 actions.</w:t>
      </w:r>
    </w:p>
    <w:p w14:paraId="39B6A6ED" w14:textId="77777777" w:rsidR="00AA468E" w:rsidRPr="008036C5" w:rsidRDefault="00AA468E" w:rsidP="00AA468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The Executive Committee will oversee the work of the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Volunteer Coordination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 Committee and make recommendations and suggest actions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to the Volunteer Coordination Committee.</w:t>
      </w:r>
    </w:p>
    <w:p w14:paraId="3AC829DE" w14:textId="33D91865" w:rsidR="00590D88" w:rsidRPr="008036C5" w:rsidRDefault="00590D88" w:rsidP="00AF119B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BFB080F" w14:textId="50D5D364" w:rsidR="00590D88" w:rsidRPr="00211E77" w:rsidRDefault="00590D88" w:rsidP="009A50E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211E7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Specific Duties</w:t>
      </w:r>
    </w:p>
    <w:p w14:paraId="49E1EB5D" w14:textId="2D2C428B" w:rsidR="00664F93" w:rsidRPr="008036C5" w:rsidRDefault="00590D88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a. </w:t>
      </w:r>
      <w:r w:rsidR="00C37B82">
        <w:rPr>
          <w:rStyle w:val="normaltextrun"/>
          <w:rFonts w:asciiTheme="minorHAnsi" w:hAnsiTheme="minorHAnsi" w:cstheme="minorHAnsi"/>
          <w:sz w:val="22"/>
          <w:szCs w:val="22"/>
        </w:rPr>
        <w:t>Research the variety of diaconal formation programs, courses, and schools throughout the DWF.</w:t>
      </w:r>
    </w:p>
    <w:p w14:paraId="0F2918B7" w14:textId="7F789119" w:rsidR="00664F93" w:rsidRPr="008036C5" w:rsidRDefault="00664F93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b.</w:t>
      </w:r>
      <w:r w:rsidR="00C37B82">
        <w:rPr>
          <w:rStyle w:val="normaltextrun"/>
          <w:rFonts w:asciiTheme="minorHAnsi" w:hAnsiTheme="minorHAnsi" w:cstheme="minorHAnsi"/>
          <w:sz w:val="22"/>
          <w:szCs w:val="22"/>
        </w:rPr>
        <w:t xml:space="preserve"> Approach directors, instructors, and leaders of diaconal formation to assess the interest, need, and ideas for connecting as a network.</w:t>
      </w:r>
    </w:p>
    <w:p w14:paraId="55A7FAF0" w14:textId="1F20AC5E" w:rsidR="00C37B82" w:rsidRDefault="00C37B82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c. Develop platforms for sharing ideas and resources amongst the groups and leaders.</w:t>
      </w:r>
    </w:p>
    <w:p w14:paraId="63F9E9AF" w14:textId="5494B78D" w:rsidR="00C37B82" w:rsidRDefault="00C37B82" w:rsidP="00C37B8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d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Recruit leaders to facilitate gatherings of diaconal formation leaders.</w:t>
      </w:r>
    </w:p>
    <w:p w14:paraId="3E204AB8" w14:textId="3ED2D21F" w:rsidR="00650D4A" w:rsidRPr="008036C5" w:rsidRDefault="00C37B82" w:rsidP="00650D4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="009A50E7" w:rsidRPr="008036C5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9A50E7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50D4A">
        <w:rPr>
          <w:rStyle w:val="normaltextrun"/>
          <w:rFonts w:asciiTheme="minorHAnsi" w:hAnsiTheme="minorHAnsi" w:cstheme="minorHAnsi"/>
          <w:sz w:val="22"/>
          <w:szCs w:val="22"/>
        </w:rPr>
        <w:t>Keep minutes of meetings and maintain records of committee actions.</w:t>
      </w:r>
    </w:p>
    <w:p w14:paraId="22AFC252" w14:textId="30F62F30" w:rsidR="009A50E7" w:rsidRPr="008036C5" w:rsidRDefault="00C37B82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f</w:t>
      </w:r>
      <w:r w:rsidR="009A50E7"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. Annually report to the Executive Committee, indicating actions and progress of the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Diaconal Formation</w:t>
      </w:r>
      <w:r w:rsidR="009A50E7"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 Committee and making suggestions for any plans or next steps.</w:t>
      </w:r>
    </w:p>
    <w:p w14:paraId="4BBE8354" w14:textId="31CDFFD4" w:rsidR="009A50E7" w:rsidRPr="008036C5" w:rsidRDefault="00C37B82" w:rsidP="009A50E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g</w:t>
      </w:r>
      <w:r w:rsidR="009A50E7"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. Periodically review and revise the Charter and policies of </w:t>
      </w:r>
      <w:r w:rsidR="00211E77">
        <w:rPr>
          <w:rStyle w:val="normaltextrun"/>
          <w:rFonts w:asciiTheme="minorHAnsi" w:hAnsiTheme="minorHAnsi" w:cstheme="minorHAnsi"/>
          <w:sz w:val="22"/>
          <w:szCs w:val="22"/>
        </w:rPr>
        <w:t xml:space="preserve">the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Diaconal Formation</w:t>
      </w:r>
      <w:r w:rsidR="009A50E7"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 Committee</w:t>
      </w:r>
      <w:r w:rsidR="009A50E7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9A50E7"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 and if necessary, submit recommendations and documents to the Executive Committee for consideration and approval.</w:t>
      </w:r>
    </w:p>
    <w:p w14:paraId="66C1088D" w14:textId="12BA5CB9" w:rsidR="009A50E7" w:rsidRPr="008036C5" w:rsidRDefault="00C37B82" w:rsidP="009A50E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h</w:t>
      </w:r>
      <w:r w:rsidR="009A50E7" w:rsidRPr="008036C5">
        <w:rPr>
          <w:rStyle w:val="normaltextrun"/>
          <w:rFonts w:asciiTheme="minorHAnsi" w:hAnsiTheme="minorHAnsi" w:cstheme="minorHAnsi"/>
          <w:sz w:val="22"/>
          <w:szCs w:val="22"/>
        </w:rPr>
        <w:t>. Submit any budget considerations to the Treasurer for the annual budget process.</w:t>
      </w:r>
    </w:p>
    <w:p w14:paraId="79C72CD5" w14:textId="77777777" w:rsidR="009A50E7" w:rsidRPr="008036C5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D1B40EF" w14:textId="77777777" w:rsidR="00590D88" w:rsidRPr="008036C5" w:rsidRDefault="00590D88" w:rsidP="008036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996CEA5" w14:textId="029C12BD" w:rsidR="00590D88" w:rsidRPr="008036C5" w:rsidRDefault="00590D88" w:rsidP="008036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Adopted by </w:t>
      </w:r>
      <w:r w:rsidR="00664F93"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DIAKONIA World Federation Executive Committee </w:t>
      </w:r>
      <w:r w:rsidR="00AF119B">
        <w:rPr>
          <w:rStyle w:val="normaltextrun"/>
          <w:rFonts w:asciiTheme="minorHAnsi" w:hAnsiTheme="minorHAnsi" w:cstheme="minorHAnsi"/>
          <w:sz w:val="22"/>
          <w:szCs w:val="22"/>
        </w:rPr>
        <w:t xml:space="preserve">in 2020. </w:t>
      </w:r>
    </w:p>
    <w:p w14:paraId="346371F2" w14:textId="77777777" w:rsidR="00590D88" w:rsidRPr="008036C5" w:rsidRDefault="00590D88" w:rsidP="008036C5">
      <w:pPr>
        <w:spacing w:after="0"/>
        <w:rPr>
          <w:rFonts w:cstheme="minorHAnsi"/>
        </w:rPr>
      </w:pPr>
    </w:p>
    <w:sectPr w:rsidR="00590D88" w:rsidRPr="008036C5" w:rsidSect="009A50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3801"/>
    <w:multiLevelType w:val="hybridMultilevel"/>
    <w:tmpl w:val="781AE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527A"/>
    <w:multiLevelType w:val="hybridMultilevel"/>
    <w:tmpl w:val="A9A4A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961072"/>
    <w:multiLevelType w:val="hybridMultilevel"/>
    <w:tmpl w:val="A87623D2"/>
    <w:lvl w:ilvl="0" w:tplc="D20EE20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30" w:hanging="360"/>
      </w:pPr>
    </w:lvl>
    <w:lvl w:ilvl="2" w:tplc="1009001B" w:tentative="1">
      <w:start w:val="1"/>
      <w:numFmt w:val="lowerRoman"/>
      <w:lvlText w:val="%3."/>
      <w:lvlJc w:val="right"/>
      <w:pPr>
        <w:ind w:left="1850" w:hanging="180"/>
      </w:pPr>
    </w:lvl>
    <w:lvl w:ilvl="3" w:tplc="1009000F" w:tentative="1">
      <w:start w:val="1"/>
      <w:numFmt w:val="decimal"/>
      <w:lvlText w:val="%4."/>
      <w:lvlJc w:val="left"/>
      <w:pPr>
        <w:ind w:left="2570" w:hanging="360"/>
      </w:pPr>
    </w:lvl>
    <w:lvl w:ilvl="4" w:tplc="10090019" w:tentative="1">
      <w:start w:val="1"/>
      <w:numFmt w:val="lowerLetter"/>
      <w:lvlText w:val="%5."/>
      <w:lvlJc w:val="left"/>
      <w:pPr>
        <w:ind w:left="3290" w:hanging="360"/>
      </w:pPr>
    </w:lvl>
    <w:lvl w:ilvl="5" w:tplc="1009001B" w:tentative="1">
      <w:start w:val="1"/>
      <w:numFmt w:val="lowerRoman"/>
      <w:lvlText w:val="%6."/>
      <w:lvlJc w:val="right"/>
      <w:pPr>
        <w:ind w:left="4010" w:hanging="180"/>
      </w:pPr>
    </w:lvl>
    <w:lvl w:ilvl="6" w:tplc="1009000F" w:tentative="1">
      <w:start w:val="1"/>
      <w:numFmt w:val="decimal"/>
      <w:lvlText w:val="%7."/>
      <w:lvlJc w:val="left"/>
      <w:pPr>
        <w:ind w:left="4730" w:hanging="360"/>
      </w:pPr>
    </w:lvl>
    <w:lvl w:ilvl="7" w:tplc="10090019" w:tentative="1">
      <w:start w:val="1"/>
      <w:numFmt w:val="lowerLetter"/>
      <w:lvlText w:val="%8."/>
      <w:lvlJc w:val="left"/>
      <w:pPr>
        <w:ind w:left="5450" w:hanging="360"/>
      </w:pPr>
    </w:lvl>
    <w:lvl w:ilvl="8" w:tplc="10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52E318F7"/>
    <w:multiLevelType w:val="hybridMultilevel"/>
    <w:tmpl w:val="85823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500995">
    <w:abstractNumId w:val="1"/>
  </w:num>
  <w:num w:numId="2" w16cid:durableId="1721057816">
    <w:abstractNumId w:val="3"/>
  </w:num>
  <w:num w:numId="3" w16cid:durableId="2015180296">
    <w:abstractNumId w:val="2"/>
  </w:num>
  <w:num w:numId="4" w16cid:durableId="458887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88"/>
    <w:rsid w:val="001371A1"/>
    <w:rsid w:val="001672ED"/>
    <w:rsid w:val="0020003A"/>
    <w:rsid w:val="00211E77"/>
    <w:rsid w:val="002254BB"/>
    <w:rsid w:val="002415F0"/>
    <w:rsid w:val="003262C0"/>
    <w:rsid w:val="003E4890"/>
    <w:rsid w:val="00590D88"/>
    <w:rsid w:val="00650D4A"/>
    <w:rsid w:val="00661D17"/>
    <w:rsid w:val="00664F93"/>
    <w:rsid w:val="00723802"/>
    <w:rsid w:val="007A405C"/>
    <w:rsid w:val="008036C5"/>
    <w:rsid w:val="009A50E7"/>
    <w:rsid w:val="009D3593"/>
    <w:rsid w:val="00A81250"/>
    <w:rsid w:val="00AA468E"/>
    <w:rsid w:val="00AF119B"/>
    <w:rsid w:val="00B314AB"/>
    <w:rsid w:val="00B77036"/>
    <w:rsid w:val="00BE4F1C"/>
    <w:rsid w:val="00C37B82"/>
    <w:rsid w:val="00CA7700"/>
    <w:rsid w:val="00CF50E5"/>
    <w:rsid w:val="00E002F4"/>
    <w:rsid w:val="00E817E4"/>
    <w:rsid w:val="00F57A23"/>
    <w:rsid w:val="00F87499"/>
    <w:rsid w:val="00FB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33A0"/>
  <w15:chartTrackingRefBased/>
  <w15:docId w15:val="{A18C6521-856E-467D-8E91-BB572FA9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D88"/>
    <w:pPr>
      <w:ind w:left="720"/>
      <w:contextualSpacing/>
    </w:pPr>
    <w:rPr>
      <w:lang w:val="en-NZ"/>
    </w:rPr>
  </w:style>
  <w:style w:type="paragraph" w:customStyle="1" w:styleId="paragraph">
    <w:name w:val="paragraph"/>
    <w:basedOn w:val="Normal"/>
    <w:rsid w:val="0059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590D88"/>
  </w:style>
  <w:style w:type="character" w:customStyle="1" w:styleId="eop">
    <w:name w:val="eop"/>
    <w:basedOn w:val="DefaultParagraphFont"/>
    <w:rsid w:val="00590D88"/>
  </w:style>
  <w:style w:type="character" w:customStyle="1" w:styleId="apple-converted-space">
    <w:name w:val="apple-converted-space"/>
    <w:basedOn w:val="DefaultParagraphFont"/>
    <w:rsid w:val="0059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Dodd</dc:creator>
  <cp:keywords/>
  <dc:description/>
  <cp:lastModifiedBy>Sandy Boyce</cp:lastModifiedBy>
  <cp:revision>2</cp:revision>
  <dcterms:created xsi:type="dcterms:W3CDTF">2022-10-29T10:45:00Z</dcterms:created>
  <dcterms:modified xsi:type="dcterms:W3CDTF">2022-10-29T10:45:00Z</dcterms:modified>
</cp:coreProperties>
</file>